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09A1B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</w:t>
      </w:r>
    </w:p>
    <w:p w14:paraId="267B6D7D">
      <w:pPr>
        <w:jc w:val="both"/>
        <w:rPr>
          <w:rFonts w:hint="eastAsia" w:ascii="方正小标宋简体" w:hAnsi="方正小标宋简体" w:eastAsia="方正小标宋简体" w:cs="方正小标宋简体"/>
          <w:spacing w:val="1"/>
          <w:w w:val="89"/>
          <w:kern w:val="0"/>
          <w:sz w:val="16"/>
          <w:szCs w:val="16"/>
          <w:fitText w:val="7920" w:id="2070905795"/>
          <w:lang w:val="en-US" w:eastAsia="zh-CN"/>
        </w:rPr>
      </w:pPr>
    </w:p>
    <w:p w14:paraId="31687056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90"/>
          <w:kern w:val="0"/>
          <w:sz w:val="44"/>
          <w:szCs w:val="44"/>
          <w:fitText w:val="7920" w:id="2070905795"/>
          <w:lang w:val="en-US" w:eastAsia="zh-CN"/>
        </w:rPr>
        <w:t>拟受表扬的法律援助工作优秀单位和个人名</w:t>
      </w:r>
      <w:r>
        <w:rPr>
          <w:rFonts w:hint="eastAsia" w:ascii="方正小标宋简体" w:hAnsi="方正小标宋简体" w:eastAsia="方正小标宋简体" w:cs="方正小标宋简体"/>
          <w:spacing w:val="7"/>
          <w:w w:val="90"/>
          <w:kern w:val="0"/>
          <w:sz w:val="44"/>
          <w:szCs w:val="44"/>
          <w:fitText w:val="7920" w:id="2070905795"/>
          <w:lang w:val="en-US" w:eastAsia="zh-CN"/>
        </w:rPr>
        <w:t>单</w:t>
      </w:r>
    </w:p>
    <w:p w14:paraId="2EE63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法律援助优秀组织单位：</w:t>
      </w:r>
    </w:p>
    <w:p w14:paraId="2E819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廊坊市法律援助中心、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固安县法律援助中心</w:t>
      </w:r>
    </w:p>
    <w:p w14:paraId="4279E776">
      <w:pPr>
        <w:keepNext w:val="0"/>
        <w:keepLines w:val="0"/>
        <w:pageBreakBefore w:val="0"/>
        <w:widowControl w:val="0"/>
        <w:tabs>
          <w:tab w:val="left" w:pos="3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二、法律援助工作标兵：</w:t>
      </w:r>
    </w:p>
    <w:p w14:paraId="4821F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宫旭（女）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廊坊市法律援助中心 职员 </w:t>
      </w:r>
    </w:p>
    <w:p w14:paraId="79C4A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法律援助服务之星： </w:t>
      </w:r>
    </w:p>
    <w:p w14:paraId="30939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刘燕燕 （女）河北红杉律师事务所   律师（市本级）</w:t>
      </w:r>
    </w:p>
    <w:p w14:paraId="5268C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李汶聪 （女）河北张克锋律师事务所 律师（市本级）</w:t>
      </w:r>
    </w:p>
    <w:p w14:paraId="30B5A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乔博雅 （女）河北鹏逍律师事务所   律师（永清县）</w:t>
      </w:r>
    </w:p>
    <w:p w14:paraId="4ABDD112">
      <w:pP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p w14:paraId="28520306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35016E9"/>
    <w:rsid w:val="57EFF3AE"/>
    <w:rsid w:val="59B405ED"/>
    <w:rsid w:val="5F7D9489"/>
    <w:rsid w:val="5FFE4FC5"/>
    <w:rsid w:val="6F7FDBF2"/>
    <w:rsid w:val="6FFF9B36"/>
    <w:rsid w:val="7B7F6D66"/>
    <w:rsid w:val="7BFBE72C"/>
    <w:rsid w:val="BABBEAD3"/>
    <w:rsid w:val="BCFB3C0E"/>
    <w:rsid w:val="DC7ECD62"/>
    <w:rsid w:val="DF9926DC"/>
    <w:rsid w:val="DFFDAC9D"/>
    <w:rsid w:val="E7EF38FB"/>
    <w:rsid w:val="EAFB5C1E"/>
    <w:rsid w:val="F27566C1"/>
    <w:rsid w:val="FBBF5301"/>
    <w:rsid w:val="FE9F7072"/>
    <w:rsid w:val="FEA3D6F0"/>
    <w:rsid w:val="FFAEEBD2"/>
    <w:rsid w:val="FFDEEAF0"/>
    <w:rsid w:val="FFF35E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399</Characters>
  <Lines>0</Lines>
  <Paragraphs>0</Paragraphs>
  <TotalTime>3</TotalTime>
  <ScaleCrop>false</ScaleCrop>
  <LinksUpToDate>false</LinksUpToDate>
  <CharactersWithSpaces>414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我爱吃榴莲</cp:lastModifiedBy>
  <dcterms:modified xsi:type="dcterms:W3CDTF">2025-02-16T12:25:11Z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eyJoZGlkIjoiNjMyNzhiYzcxMzFiMGYyZDE5YWVmZjI0MWVjYTVkMGMiLCJ1c2VySWQiOiI3NTUwNzg1ODcifQ==</vt:lpwstr>
  </property>
  <property fmtid="{D5CDD505-2E9C-101B-9397-08002B2CF9AE}" pid="4" name="ICV">
    <vt:lpwstr>A45CD8B5E50D450E95CFC644BE1D3E08_13</vt:lpwstr>
  </property>
</Properties>
</file>